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2" w:rsidRDefault="00CE1392" w:rsidP="00CE1392">
      <w:pPr>
        <w:spacing w:after="288" w:line="240" w:lineRule="auto"/>
        <w:jc w:val="center"/>
        <w:rPr>
          <w:rFonts w:ascii="Times New Roman" w:eastAsia="Times New Roman" w:hAnsi="Times New Roman" w:cs="Times New Roman"/>
          <w:b/>
          <w:bCs/>
          <w:sz w:val="24"/>
          <w:szCs w:val="24"/>
          <w:lang w:eastAsia="ru-RU"/>
        </w:rPr>
      </w:pPr>
      <w:r w:rsidRPr="00CE1392">
        <w:rPr>
          <w:rFonts w:ascii="Times New Roman" w:eastAsia="Times New Roman" w:hAnsi="Times New Roman" w:cs="Times New Roman"/>
          <w:b/>
          <w:bCs/>
          <w:sz w:val="24"/>
          <w:szCs w:val="24"/>
          <w:lang w:eastAsia="ru-RU"/>
        </w:rPr>
        <w:t>ПОЛИТИКА О</w:t>
      </w:r>
      <w:r w:rsidR="00F61FB2">
        <w:rPr>
          <w:rFonts w:ascii="Times New Roman" w:eastAsia="Times New Roman" w:hAnsi="Times New Roman" w:cs="Times New Roman"/>
          <w:b/>
          <w:bCs/>
          <w:sz w:val="24"/>
          <w:szCs w:val="24"/>
          <w:lang w:eastAsia="ru-RU"/>
        </w:rPr>
        <w:t xml:space="preserve">ОО «КРАСОТА» </w:t>
      </w:r>
      <w:r w:rsidRPr="00CE1392">
        <w:rPr>
          <w:rFonts w:ascii="Times New Roman" w:eastAsia="Times New Roman" w:hAnsi="Times New Roman" w:cs="Times New Roman"/>
          <w:b/>
          <w:bCs/>
          <w:sz w:val="24"/>
          <w:szCs w:val="24"/>
          <w:lang w:eastAsia="ru-RU"/>
        </w:rPr>
        <w:t xml:space="preserve">В ОТНОШЕНИИ ОБРАБОТКИ ПЕРСОНАЛЬНЫХ ДАННЫХ </w:t>
      </w:r>
    </w:p>
    <w:p w:rsidR="00CE1392" w:rsidRPr="00C52A8E" w:rsidRDefault="00CE1392" w:rsidP="00CE1392">
      <w:pPr>
        <w:pStyle w:val="a3"/>
        <w:numPr>
          <w:ilvl w:val="0"/>
          <w:numId w:val="1"/>
        </w:numPr>
        <w:spacing w:before="144" w:after="288" w:line="240" w:lineRule="auto"/>
        <w:jc w:val="center"/>
        <w:rPr>
          <w:rFonts w:ascii="Times New Roman" w:eastAsia="Times New Roman" w:hAnsi="Times New Roman"/>
          <w:sz w:val="24"/>
          <w:szCs w:val="24"/>
          <w:lang w:eastAsia="ru-RU"/>
        </w:rPr>
      </w:pPr>
      <w:r w:rsidRPr="00C52A8E">
        <w:rPr>
          <w:rFonts w:ascii="Times New Roman" w:eastAsia="Times New Roman" w:hAnsi="Times New Roman"/>
          <w:b/>
          <w:bCs/>
          <w:sz w:val="24"/>
          <w:szCs w:val="24"/>
          <w:lang w:eastAsia="ru-RU"/>
        </w:rPr>
        <w:t>Общие положения</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w:t>
      </w:r>
      <w:smartTag w:uri="urn:schemas-microsoft-com:office:smarttags" w:element="metricconverter">
        <w:smartTagPr>
          <w:attr w:name="ProductID" w:val="2006 г"/>
        </w:smartTagPr>
        <w:r w:rsidRPr="00C52A8E">
          <w:rPr>
            <w:rFonts w:ascii="Times New Roman" w:eastAsia="Times New Roman" w:hAnsi="Times New Roman"/>
            <w:sz w:val="24"/>
            <w:szCs w:val="24"/>
            <w:lang w:eastAsia="ru-RU"/>
          </w:rPr>
          <w:t>2006 г</w:t>
        </w:r>
      </w:smartTag>
      <w:r w:rsidRPr="00C52A8E">
        <w:rPr>
          <w:rFonts w:ascii="Times New Roman" w:eastAsia="Times New Roman" w:hAnsi="Times New Roman"/>
          <w:sz w:val="24"/>
          <w:szCs w:val="24"/>
          <w:lang w:eastAsia="ru-RU"/>
        </w:rPr>
        <w:t xml:space="preserve">. №152-ФЗ «О персональных данных» </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Pr>
          <w:rFonts w:ascii="Times New Roman" w:hAnsi="Times New Roman"/>
        </w:rPr>
        <w:t>Общество с ограниченной ответственностью «</w:t>
      </w:r>
      <w:r w:rsidR="00F61FB2">
        <w:rPr>
          <w:rFonts w:ascii="Times New Roman" w:hAnsi="Times New Roman"/>
        </w:rPr>
        <w:t>Красота</w:t>
      </w:r>
      <w:r>
        <w:rPr>
          <w:rFonts w:ascii="Times New Roman" w:hAnsi="Times New Roman"/>
        </w:rPr>
        <w:t>»</w:t>
      </w:r>
      <w:r w:rsidRPr="00C52A8E">
        <w:rPr>
          <w:rFonts w:ascii="Times New Roman" w:eastAsia="Times New Roman" w:hAnsi="Times New Roman"/>
          <w:sz w:val="24"/>
          <w:szCs w:val="24"/>
          <w:lang w:eastAsia="ru-RU"/>
        </w:rPr>
        <w:t xml:space="preserve"> (далее - субъект).</w:t>
      </w:r>
    </w:p>
    <w:p w:rsidR="00CE1392"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могут обрабатываться только для целей, непосредственно связанных с деятельностью </w:t>
      </w:r>
      <w:r>
        <w:rPr>
          <w:rFonts w:ascii="Times New Roman" w:hAnsi="Times New Roman"/>
        </w:rPr>
        <w:t>О</w:t>
      </w:r>
      <w:r w:rsidR="00F61FB2">
        <w:rPr>
          <w:rFonts w:ascii="Times New Roman" w:hAnsi="Times New Roman"/>
        </w:rPr>
        <w:t>ОО «</w:t>
      </w:r>
      <w:r w:rsidR="00F61FB2">
        <w:rPr>
          <w:rFonts w:ascii="Times New Roman" w:hAnsi="Times New Roman"/>
        </w:rPr>
        <w:t>Красота</w:t>
      </w:r>
      <w:r w:rsidR="00F61FB2">
        <w:rPr>
          <w:rFonts w:ascii="Times New Roman" w:hAnsi="Times New Roman"/>
        </w:rPr>
        <w:t>»</w:t>
      </w:r>
      <w:r w:rsidRPr="00C52A8E">
        <w:rPr>
          <w:rFonts w:ascii="Times New Roman" w:eastAsia="Times New Roman" w:hAnsi="Times New Roman"/>
          <w:sz w:val="24"/>
          <w:szCs w:val="24"/>
          <w:lang w:eastAsia="ru-RU"/>
        </w:rPr>
        <w:t xml:space="preserve"> </w:t>
      </w:r>
    </w:p>
    <w:p w:rsidR="00CE1392" w:rsidRPr="00C52A8E" w:rsidRDefault="00F61FB2" w:rsidP="00CE1392">
      <w:pPr>
        <w:spacing w:before="144" w:after="288" w:line="240" w:lineRule="auto"/>
        <w:ind w:firstLine="567"/>
        <w:jc w:val="both"/>
        <w:rPr>
          <w:rFonts w:ascii="Times New Roman" w:eastAsia="Times New Roman" w:hAnsi="Times New Roman"/>
          <w:sz w:val="24"/>
          <w:szCs w:val="24"/>
          <w:lang w:eastAsia="ru-RU"/>
        </w:rPr>
      </w:pPr>
      <w:r>
        <w:rPr>
          <w:rFonts w:ascii="Times New Roman" w:hAnsi="Times New Roman"/>
        </w:rPr>
        <w:t>ООО «</w:t>
      </w:r>
      <w:r>
        <w:rPr>
          <w:rFonts w:ascii="Times New Roman" w:hAnsi="Times New Roman"/>
        </w:rPr>
        <w:t>Красота</w:t>
      </w:r>
      <w:r>
        <w:rPr>
          <w:rFonts w:ascii="Times New Roman" w:hAnsi="Times New Roman"/>
        </w:rPr>
        <w:t>»</w:t>
      </w:r>
      <w:r w:rsidR="00CE1392" w:rsidRPr="00C52A8E">
        <w:rPr>
          <w:rFonts w:ascii="Times New Roman" w:eastAsia="Times New Roman" w:hAnsi="Times New Roman"/>
          <w:sz w:val="24"/>
          <w:szCs w:val="24"/>
          <w:lang w:eastAsia="ru-RU"/>
        </w:rPr>
        <w:t xml:space="preserve"> собирает данные только в объеме, необходимом для достижения выше названных целей.</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Передача третьим лицам, персональных данных без письменного его согласия не допускаются.</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E1392"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Настоящая политика утверждается </w:t>
      </w:r>
      <w:r>
        <w:rPr>
          <w:rFonts w:ascii="Times New Roman" w:eastAsia="Times New Roman" w:hAnsi="Times New Roman"/>
          <w:sz w:val="24"/>
          <w:szCs w:val="24"/>
          <w:lang w:eastAsia="ru-RU"/>
        </w:rPr>
        <w:t>Руководителем организации</w:t>
      </w:r>
      <w:r w:rsidRPr="00C52A8E">
        <w:rPr>
          <w:rFonts w:ascii="Times New Roman" w:eastAsia="Times New Roman" w:hAnsi="Times New Roman"/>
          <w:sz w:val="24"/>
          <w:szCs w:val="24"/>
          <w:lang w:eastAsia="ru-RU"/>
        </w:rPr>
        <w:t xml:space="preserve"> и является обязательным для исполнения всеми сотрудниками, имеющими доступ к персональным данным Субъекта.</w:t>
      </w:r>
    </w:p>
    <w:p w:rsidR="00CE1392" w:rsidRPr="00C52A8E" w:rsidRDefault="00CE1392" w:rsidP="00CE1392">
      <w:pPr>
        <w:pStyle w:val="a3"/>
        <w:numPr>
          <w:ilvl w:val="0"/>
          <w:numId w:val="1"/>
        </w:numPr>
        <w:spacing w:before="144" w:after="288" w:line="240" w:lineRule="auto"/>
        <w:jc w:val="center"/>
        <w:rPr>
          <w:rFonts w:ascii="Times New Roman" w:eastAsia="Times New Roman" w:hAnsi="Times New Roman"/>
          <w:b/>
          <w:bCs/>
          <w:sz w:val="24"/>
          <w:szCs w:val="24"/>
          <w:lang w:eastAsia="ru-RU"/>
        </w:rPr>
      </w:pPr>
      <w:r w:rsidRPr="00C52A8E">
        <w:rPr>
          <w:rFonts w:ascii="Times New Roman" w:eastAsia="Times New Roman" w:hAnsi="Times New Roman"/>
          <w:sz w:val="24"/>
          <w:szCs w:val="24"/>
          <w:lang w:eastAsia="ru-RU"/>
        </w:rPr>
        <w:br w:type="page"/>
      </w:r>
      <w:r w:rsidRPr="00C52A8E">
        <w:rPr>
          <w:rFonts w:ascii="Times New Roman" w:eastAsia="Times New Roman" w:hAnsi="Times New Roman"/>
          <w:b/>
          <w:bCs/>
          <w:sz w:val="24"/>
          <w:szCs w:val="24"/>
          <w:lang w:eastAsia="ru-RU"/>
        </w:rPr>
        <w:lastRenderedPageBreak/>
        <w:t>Понятие и состав персональных данных</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 любая информация, относящаяся к прямо или косвенно </w:t>
      </w:r>
      <w:proofErr w:type="gramStart"/>
      <w:r w:rsidRPr="00C52A8E">
        <w:rPr>
          <w:rFonts w:ascii="Times New Roman" w:eastAsia="Times New Roman" w:hAnsi="Times New Roman"/>
          <w:sz w:val="24"/>
          <w:szCs w:val="24"/>
          <w:lang w:eastAsia="ru-RU"/>
        </w:rPr>
        <w:t>определенному</w:t>
      </w:r>
      <w:proofErr w:type="gramEnd"/>
      <w:r w:rsidRPr="00C52A8E">
        <w:rPr>
          <w:rFonts w:ascii="Times New Roman" w:eastAsia="Times New Roman" w:hAnsi="Times New Roman"/>
          <w:sz w:val="24"/>
          <w:szCs w:val="24"/>
          <w:lang w:eastAsia="ru-RU"/>
        </w:rPr>
        <w:t xml:space="preserve"> или определяемому физическому лицу (субъекту персональных данных).</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К персональным данным, которые обрабатывает </w:t>
      </w:r>
      <w:r>
        <w:rPr>
          <w:rFonts w:ascii="Times New Roman" w:hAnsi="Times New Roman"/>
          <w:sz w:val="24"/>
          <w:szCs w:val="24"/>
        </w:rPr>
        <w:t>О</w:t>
      </w:r>
      <w:r w:rsidR="00F61FB2">
        <w:rPr>
          <w:rFonts w:ascii="Times New Roman" w:hAnsi="Times New Roman"/>
          <w:sz w:val="24"/>
          <w:szCs w:val="24"/>
        </w:rPr>
        <w:t>ОО</w:t>
      </w:r>
      <w:r w:rsidR="00F61FB2">
        <w:rPr>
          <w:rFonts w:ascii="Times New Roman" w:hAnsi="Times New Roman"/>
        </w:rPr>
        <w:t xml:space="preserve"> «Красота»</w:t>
      </w:r>
      <w:r w:rsidRPr="00C52A8E">
        <w:rPr>
          <w:rFonts w:ascii="Times New Roman" w:eastAsia="Times New Roman" w:hAnsi="Times New Roman"/>
          <w:sz w:val="24"/>
          <w:szCs w:val="24"/>
          <w:lang w:eastAsia="ru-RU"/>
        </w:rPr>
        <w:t>:</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фамилия, имя, отчество;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год рождения;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месяц рождения;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дата рождения;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место рождения;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адрес;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семейное положение;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соци</w:t>
      </w:r>
      <w:r w:rsidRPr="00977CE4">
        <w:rPr>
          <w:rFonts w:ascii="Times New Roman" w:eastAsia="Times New Roman" w:hAnsi="Times New Roman"/>
          <w:sz w:val="24"/>
          <w:szCs w:val="24"/>
          <w:lang w:eastAsia="ru-RU"/>
        </w:rPr>
        <w:t xml:space="preserve">альное положение;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образование; </w:t>
      </w:r>
    </w:p>
    <w:p w:rsidR="00CE1392" w:rsidRPr="00977CE4"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sidRPr="00977CE4">
        <w:rPr>
          <w:rFonts w:ascii="Times New Roman" w:eastAsia="Times New Roman" w:hAnsi="Times New Roman"/>
          <w:sz w:val="24"/>
          <w:szCs w:val="24"/>
          <w:lang w:eastAsia="ru-RU"/>
        </w:rPr>
        <w:t xml:space="preserve">профессия; </w:t>
      </w:r>
    </w:p>
    <w:p w:rsidR="00CE1392" w:rsidRPr="00F00D2C"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состояние здоро</w:t>
      </w:r>
      <w:r w:rsidRPr="00977CE4">
        <w:rPr>
          <w:rFonts w:ascii="Times New Roman" w:eastAsia="Times New Roman" w:hAnsi="Times New Roman"/>
          <w:sz w:val="24"/>
          <w:szCs w:val="24"/>
          <w:lang w:eastAsia="ru-RU"/>
        </w:rPr>
        <w:t>вья</w:t>
      </w:r>
      <w:r>
        <w:rPr>
          <w:rFonts w:ascii="Times New Roman" w:eastAsia="Times New Roman" w:hAnsi="Times New Roman"/>
          <w:sz w:val="24"/>
          <w:szCs w:val="24"/>
          <w:lang w:eastAsia="ru-RU"/>
        </w:rPr>
        <w:t>;</w:t>
      </w:r>
      <w:r w:rsidRPr="00F00D2C">
        <w:rPr>
          <w:rFonts w:ascii="Times New Roman" w:eastAsia="Times New Roman" w:hAnsi="Times New Roman"/>
          <w:sz w:val="24"/>
          <w:szCs w:val="24"/>
          <w:lang w:eastAsia="ru-RU"/>
        </w:rPr>
        <w:t xml:space="preserve"> </w:t>
      </w:r>
    </w:p>
    <w:p w:rsidR="00CE1392" w:rsidRPr="00F00D2C" w:rsidRDefault="00CE1392" w:rsidP="00CE1392">
      <w:pPr>
        <w:pStyle w:val="a3"/>
        <w:numPr>
          <w:ilvl w:val="0"/>
          <w:numId w:val="2"/>
        </w:numPr>
        <w:spacing w:before="144" w:after="288"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иные сведе</w:t>
      </w:r>
      <w:r w:rsidRPr="00F00D2C">
        <w:rPr>
          <w:rFonts w:ascii="Times New Roman" w:eastAsia="Times New Roman" w:hAnsi="Times New Roman"/>
          <w:sz w:val="24"/>
          <w:szCs w:val="24"/>
          <w:lang w:eastAsia="ru-RU"/>
        </w:rPr>
        <w:t>ния в соответствии с действующим законодательством РФ.</w:t>
      </w:r>
    </w:p>
    <w:p w:rsidR="00CE1392" w:rsidRDefault="00CE1392" w:rsidP="00CE1392">
      <w:pPr>
        <w:pStyle w:val="a3"/>
        <w:spacing w:before="144" w:after="288" w:line="240" w:lineRule="auto"/>
        <w:ind w:left="644"/>
        <w:jc w:val="both"/>
        <w:rPr>
          <w:rFonts w:ascii="Times New Roman" w:eastAsia="Times New Roman" w:hAnsi="Times New Roman"/>
          <w:sz w:val="24"/>
          <w:szCs w:val="24"/>
          <w:lang w:eastAsia="ru-RU"/>
        </w:rPr>
      </w:pPr>
    </w:p>
    <w:p w:rsidR="00CE1392" w:rsidRPr="00C52A8E" w:rsidRDefault="00CE1392" w:rsidP="00CE1392">
      <w:pPr>
        <w:pStyle w:val="a3"/>
        <w:spacing w:before="144" w:after="288" w:line="240" w:lineRule="auto"/>
        <w:ind w:left="644"/>
        <w:jc w:val="both"/>
        <w:rPr>
          <w:rFonts w:ascii="Times New Roman" w:eastAsia="Times New Roman" w:hAnsi="Times New Roman"/>
          <w:b/>
          <w:bCs/>
          <w:sz w:val="24"/>
          <w:szCs w:val="24"/>
          <w:lang w:eastAsia="ru-RU"/>
        </w:rPr>
      </w:pPr>
      <w:r w:rsidRPr="00C52A8E">
        <w:rPr>
          <w:rFonts w:ascii="Times New Roman" w:eastAsia="Times New Roman" w:hAnsi="Times New Roman"/>
          <w:b/>
          <w:bCs/>
          <w:sz w:val="24"/>
          <w:szCs w:val="24"/>
          <w:lang w:eastAsia="ru-RU"/>
        </w:rPr>
        <w:t>Принципы обработки персональных данных Субъекта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E1392" w:rsidRPr="00C52A8E" w:rsidRDefault="00F61FB2" w:rsidP="00CE1392">
      <w:pPr>
        <w:spacing w:before="144" w:after="288"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ООО «Красота»</w:t>
      </w:r>
      <w:r w:rsidR="00CE1392" w:rsidRPr="00C52A8E">
        <w:rPr>
          <w:rFonts w:ascii="Times New Roman" w:eastAsia="Times New Roman" w:hAnsi="Times New Roman"/>
          <w:sz w:val="24"/>
          <w:szCs w:val="24"/>
          <w:lang w:eastAsia="ru-RU"/>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Обработка персональных данных должна осуществляться на основе принципов:</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законности целей и способов обработки персональных данных и добросовестности;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F61FB2">
        <w:rPr>
          <w:rFonts w:ascii="Times New Roman" w:hAnsi="Times New Roman"/>
          <w:sz w:val="24"/>
          <w:szCs w:val="24"/>
        </w:rPr>
        <w:t>ООО «Красота»</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CE1392"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 xml:space="preserve">личной ответственности сотрудников </w:t>
      </w:r>
      <w:r w:rsidR="00F61FB2">
        <w:rPr>
          <w:rFonts w:ascii="Times New Roman" w:hAnsi="Times New Roman"/>
        </w:rPr>
        <w:t>ООО «Красота»</w:t>
      </w:r>
      <w:r w:rsidRPr="00C52A8E">
        <w:rPr>
          <w:rFonts w:ascii="Times New Roman" w:eastAsia="Times New Roman" w:hAnsi="Times New Roman"/>
          <w:sz w:val="24"/>
          <w:szCs w:val="24"/>
          <w:lang w:eastAsia="ru-RU"/>
        </w:rPr>
        <w:t xml:space="preserve"> за сохранность и конфиденциальность персональных данных, а также носителей этой информации.</w:t>
      </w:r>
    </w:p>
    <w:p w:rsidR="00CE1392" w:rsidRDefault="00CE1392" w:rsidP="00CE1392">
      <w:pPr>
        <w:pStyle w:val="a3"/>
        <w:spacing w:before="144" w:after="288" w:line="240" w:lineRule="auto"/>
        <w:jc w:val="both"/>
        <w:rPr>
          <w:rFonts w:ascii="Times New Roman" w:eastAsia="Times New Roman" w:hAnsi="Times New Roman"/>
          <w:sz w:val="24"/>
          <w:szCs w:val="24"/>
          <w:lang w:eastAsia="ru-RU"/>
        </w:rPr>
      </w:pPr>
    </w:p>
    <w:p w:rsidR="00CE1392" w:rsidRDefault="00CE1392" w:rsidP="00CE1392">
      <w:pPr>
        <w:pStyle w:val="a3"/>
        <w:spacing w:before="144" w:after="288" w:line="240" w:lineRule="auto"/>
        <w:jc w:val="both"/>
        <w:rPr>
          <w:rFonts w:ascii="Times New Roman" w:eastAsia="Times New Roman" w:hAnsi="Times New Roman"/>
          <w:sz w:val="24"/>
          <w:szCs w:val="24"/>
          <w:lang w:eastAsia="ru-RU"/>
        </w:rPr>
      </w:pPr>
    </w:p>
    <w:p w:rsidR="00CE1392" w:rsidRPr="00C52A8E" w:rsidRDefault="00CE1392" w:rsidP="00CE1392">
      <w:pPr>
        <w:pStyle w:val="a3"/>
        <w:spacing w:before="144" w:after="288" w:line="240" w:lineRule="auto"/>
        <w:jc w:val="both"/>
        <w:rPr>
          <w:rFonts w:ascii="Times New Roman" w:eastAsia="Times New Roman" w:hAnsi="Times New Roman"/>
          <w:sz w:val="24"/>
          <w:szCs w:val="24"/>
          <w:lang w:eastAsia="ru-RU"/>
        </w:rPr>
      </w:pPr>
    </w:p>
    <w:p w:rsidR="00CE1392" w:rsidRPr="00C52A8E" w:rsidRDefault="00CE1392" w:rsidP="00CE1392">
      <w:pPr>
        <w:pStyle w:val="a3"/>
        <w:numPr>
          <w:ilvl w:val="0"/>
          <w:numId w:val="1"/>
        </w:numPr>
        <w:spacing w:before="144" w:after="288" w:line="240" w:lineRule="auto"/>
        <w:ind w:left="0" w:firstLine="0"/>
        <w:jc w:val="center"/>
        <w:rPr>
          <w:rFonts w:ascii="Times New Roman" w:eastAsia="Times New Roman" w:hAnsi="Times New Roman"/>
          <w:b/>
          <w:bCs/>
          <w:sz w:val="24"/>
          <w:szCs w:val="24"/>
          <w:lang w:eastAsia="ru-RU"/>
        </w:rPr>
      </w:pPr>
      <w:r w:rsidRPr="00C52A8E">
        <w:rPr>
          <w:rFonts w:ascii="Times New Roman" w:eastAsia="Times New Roman" w:hAnsi="Times New Roman"/>
          <w:b/>
          <w:bCs/>
          <w:sz w:val="24"/>
          <w:szCs w:val="24"/>
          <w:lang w:eastAsia="ru-RU"/>
        </w:rPr>
        <w:t>Обязанности</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целях обеспечения прав и свобод человека и гражданина </w:t>
      </w:r>
      <w:r w:rsidR="00F61FB2">
        <w:rPr>
          <w:rFonts w:ascii="Times New Roman" w:hAnsi="Times New Roman"/>
          <w:sz w:val="24"/>
        </w:rPr>
        <w:t xml:space="preserve">ООО «Красота» </w:t>
      </w:r>
      <w:r w:rsidRPr="00C52A8E">
        <w:rPr>
          <w:rFonts w:ascii="Times New Roman" w:eastAsia="Times New Roman" w:hAnsi="Times New Roman"/>
          <w:sz w:val="24"/>
          <w:szCs w:val="24"/>
          <w:lang w:eastAsia="ru-RU"/>
        </w:rPr>
        <w:t>при обработке персональных данных Субъекта обязано соблюдать следующие общие требования: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00F61FB2">
        <w:rPr>
          <w:rFonts w:ascii="Times New Roman" w:hAnsi="Times New Roman"/>
        </w:rPr>
        <w:t xml:space="preserve">ООО «Красота» </w:t>
      </w:r>
      <w:r w:rsidRPr="00C52A8E">
        <w:rPr>
          <w:rFonts w:ascii="Times New Roman" w:eastAsia="Times New Roman" w:hAnsi="Times New Roman"/>
          <w:sz w:val="24"/>
          <w:szCs w:val="24"/>
          <w:lang w:eastAsia="ru-RU"/>
        </w:rPr>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CE1392" w:rsidRPr="00C52A8E" w:rsidRDefault="00F61FB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Pr>
          <w:rFonts w:ascii="Times New Roman" w:hAnsi="Times New Roman"/>
        </w:rPr>
        <w:t>ООО «Красота»</w:t>
      </w:r>
      <w:r w:rsidR="00CE1392" w:rsidRPr="00C52A8E">
        <w:rPr>
          <w:rFonts w:ascii="Times New Roman" w:eastAsia="Times New Roman" w:hAnsi="Times New Roman"/>
          <w:sz w:val="24"/>
          <w:szCs w:val="24"/>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хранение и защита персональных данных Субъекта от неправомерного их использования или утраты обеспечивается </w:t>
      </w:r>
      <w:r w:rsidR="00F61FB2">
        <w:rPr>
          <w:rFonts w:ascii="Times New Roman" w:hAnsi="Times New Roman"/>
        </w:rPr>
        <w:t xml:space="preserve">ООО «Красота», </w:t>
      </w:r>
      <w:r w:rsidRPr="00C52A8E">
        <w:rPr>
          <w:rFonts w:ascii="Times New Roman" w:eastAsia="Times New Roman" w:hAnsi="Times New Roman"/>
          <w:sz w:val="24"/>
          <w:szCs w:val="24"/>
          <w:lang w:eastAsia="ru-RU"/>
        </w:rPr>
        <w:t>за счет его средств в порядке, установленном действующим законодательством РФ;</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00F61FB2">
        <w:rPr>
          <w:rFonts w:ascii="Times New Roman" w:hAnsi="Times New Roman"/>
        </w:rPr>
        <w:t>ООО «</w:t>
      </w:r>
      <w:r w:rsidR="00F61FB2">
        <w:rPr>
          <w:rFonts w:ascii="Times New Roman" w:hAnsi="Times New Roman"/>
        </w:rPr>
        <w:t>Красота</w:t>
      </w:r>
      <w:r w:rsidR="00F61FB2">
        <w:rPr>
          <w:rFonts w:ascii="Times New Roman" w:hAnsi="Times New Roman"/>
        </w:rPr>
        <w:t>»</w:t>
      </w:r>
      <w:r w:rsidRPr="00C52A8E">
        <w:rPr>
          <w:rFonts w:ascii="Times New Roman" w:eastAsia="Times New Roman" w:hAnsi="Times New Roman"/>
          <w:sz w:val="24"/>
          <w:szCs w:val="24"/>
          <w:lang w:eastAsia="ru-RU"/>
        </w:rPr>
        <w:t xml:space="preserve"> обязано осуществить блокирование персональных данных на период проверки;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достижения цели обработки персональных данных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w:t>
      </w:r>
      <w:r w:rsidRPr="00C52A8E">
        <w:rPr>
          <w:rFonts w:ascii="Times New Roman" w:eastAsia="Times New Roman" w:hAnsi="Times New Roman"/>
          <w:sz w:val="24"/>
          <w:szCs w:val="24"/>
          <w:lang w:eastAsia="ru-RU"/>
        </w:rPr>
        <w:lastRenderedPageBreak/>
        <w:t>или запрос были направлены уполномоченным органом по защите прав субъектов персональных данных, также указанный орган;</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отзыва Субъектом согласия на обработку своих персональных данных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и Субъектом. Об уничтожении персональных данных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обязан уведомить Субъекта;</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Субъекты должны быть ознакомлены с документами </w:t>
      </w:r>
      <w:r w:rsidR="00F61FB2">
        <w:rPr>
          <w:rFonts w:ascii="Times New Roman" w:hAnsi="Times New Roman"/>
        </w:rPr>
        <w:t>ООО «Красота»</w:t>
      </w:r>
      <w:r w:rsidRPr="00C52A8E">
        <w:rPr>
          <w:rFonts w:ascii="Times New Roman" w:eastAsia="Times New Roman" w:hAnsi="Times New Roman"/>
          <w:sz w:val="24"/>
          <w:szCs w:val="24"/>
          <w:lang w:eastAsia="ru-RU"/>
        </w:rPr>
        <w:t>,</w:t>
      </w:r>
      <w:r w:rsidRPr="00C52A8E">
        <w:rPr>
          <w:rFonts w:ascii="Times New Roman" w:eastAsia="Times New Roman" w:hAnsi="Times New Roman"/>
          <w:sz w:val="24"/>
          <w:szCs w:val="24"/>
          <w:lang w:eastAsia="ru-RU"/>
        </w:rPr>
        <w:t xml:space="preserve"> устанавливающими порядок обработки персональных данных соискателей, а также об их правах и обязанностях в этой области.</w:t>
      </w:r>
    </w:p>
    <w:p w:rsidR="00CE1392" w:rsidRPr="00C52A8E" w:rsidRDefault="00CE1392" w:rsidP="00CE1392">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r w:rsidRPr="00C52A8E">
        <w:rPr>
          <w:rFonts w:ascii="Times New Roman" w:eastAsia="Times New Roman" w:hAnsi="Times New Roman"/>
          <w:b/>
          <w:bCs/>
          <w:sz w:val="24"/>
          <w:szCs w:val="24"/>
          <w:lang w:eastAsia="ru-RU"/>
        </w:rPr>
        <w:t>Права Субъекта</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доступ к информации о самом себе.</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определение форм и способов обработки персональных данных.</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отзыв согласия на обработку персональных данных.</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требовать изменение, уточнение, уничтожение информации о самом себе.</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определять представителей для защиты своих персональных данных.</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Право требовать от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CE1392" w:rsidRPr="00C52A8E" w:rsidRDefault="00CE1392" w:rsidP="00CE1392">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r w:rsidRPr="00C52A8E">
        <w:rPr>
          <w:rFonts w:ascii="Times New Roman" w:eastAsia="Times New Roman" w:hAnsi="Times New Roman"/>
          <w:b/>
          <w:bCs/>
          <w:sz w:val="24"/>
          <w:szCs w:val="24"/>
          <w:lang w:eastAsia="ru-RU"/>
        </w:rPr>
        <w:t>Доступ к персональным данным Субъекта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Доступ Субъекта к своим персональным данным предоставляется при обращении либо при получении запроса Субъекта.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обязан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подтверждение факта обработки персональных данных </w:t>
      </w:r>
      <w:r w:rsidR="00F61FB2">
        <w:rPr>
          <w:rFonts w:ascii="Times New Roman" w:hAnsi="Times New Roman"/>
        </w:rPr>
        <w:t>ООО «Красота»</w:t>
      </w:r>
      <w:r w:rsidRPr="00C52A8E">
        <w:rPr>
          <w:rFonts w:ascii="Times New Roman" w:eastAsia="Times New Roman" w:hAnsi="Times New Roman"/>
          <w:sz w:val="24"/>
          <w:szCs w:val="24"/>
          <w:lang w:eastAsia="ru-RU"/>
        </w:rPr>
        <w:t>, а также цель такой обработки;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способы обработки персональных данных, применяемые </w:t>
      </w:r>
      <w:r w:rsidR="00F61FB2">
        <w:rPr>
          <w:rFonts w:ascii="Times New Roman" w:hAnsi="Times New Roman"/>
        </w:rPr>
        <w:t>ООО «Красота»</w:t>
      </w:r>
      <w:r w:rsidRPr="00C52A8E">
        <w:rPr>
          <w:rFonts w:ascii="Times New Roman" w:eastAsia="Times New Roman" w:hAnsi="Times New Roman"/>
          <w:sz w:val="24"/>
          <w:szCs w:val="24"/>
          <w:lang w:eastAsia="ru-RU"/>
        </w:rPr>
        <w:t>;</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сведения о лицах, которые имеют доступ к персональным данным или которым может быть предоставлен такой доступ;</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перечень обрабатываемых персональных данных и источник их получения;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сроки обработки персональных данных, в том числе сроки их хранения;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CE1392" w:rsidRPr="00C52A8E" w:rsidRDefault="00CE1392" w:rsidP="00CE1392">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r w:rsidRPr="00C52A8E">
        <w:rPr>
          <w:rFonts w:ascii="Times New Roman" w:eastAsia="Times New Roman" w:hAnsi="Times New Roman"/>
          <w:b/>
          <w:bCs/>
          <w:sz w:val="24"/>
          <w:szCs w:val="24"/>
          <w:lang w:eastAsia="ru-RU"/>
        </w:rPr>
        <w:t>Защита персональных данных</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CE1392" w:rsidRPr="00C52A8E" w:rsidRDefault="00CE1392" w:rsidP="00CE1392">
      <w:pPr>
        <w:pStyle w:val="3"/>
        <w:ind w:right="-1" w:hanging="147"/>
        <w:rPr>
          <w:b w:val="0"/>
          <w:bCs/>
          <w:sz w:val="24"/>
          <w:szCs w:val="24"/>
        </w:rPr>
      </w:pP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w:t>
      </w:r>
      <w:proofErr w:type="gramStart"/>
      <w:r w:rsidRPr="00C52A8E">
        <w:rPr>
          <w:rFonts w:ascii="Times New Roman" w:eastAsia="Times New Roman" w:hAnsi="Times New Roman"/>
          <w:sz w:val="24"/>
          <w:szCs w:val="24"/>
          <w:lang w:eastAsia="ru-RU"/>
        </w:rPr>
        <w:t>субъектов  необходимо</w:t>
      </w:r>
      <w:proofErr w:type="gramEnd"/>
      <w:r w:rsidRPr="00C52A8E">
        <w:rPr>
          <w:rFonts w:ascii="Times New Roman" w:eastAsia="Times New Roman" w:hAnsi="Times New Roman"/>
          <w:sz w:val="24"/>
          <w:szCs w:val="24"/>
          <w:lang w:eastAsia="ru-RU"/>
        </w:rPr>
        <w:t xml:space="preserve"> соблюдать ряд мер:</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ограничение и регламентация состава работников, функциональные обязанности которых требуют конфиденциальных знаний;</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строгое избирательное и обоснова</w:t>
      </w:r>
      <w:bookmarkStart w:id="0" w:name="_GoBack"/>
      <w:bookmarkEnd w:id="0"/>
      <w:r w:rsidRPr="00C52A8E">
        <w:rPr>
          <w:rFonts w:ascii="Times New Roman" w:eastAsia="Times New Roman" w:hAnsi="Times New Roman"/>
          <w:sz w:val="24"/>
          <w:szCs w:val="24"/>
          <w:lang w:eastAsia="ru-RU"/>
        </w:rPr>
        <w:t>нное распределение документов и информации между работниками;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знание работником требований нормативно – методических документов по защите информации и сохранении тайны;</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определение и регламентация состава работников, имеющих право доступа (входа) в помещение, в котором находится вычислительная техника;</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организация порядка уничтожения информации;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своевременное выявление нарушения требований разрешительной системы доступа работниками подразделения;</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воспитательная и разъяснительная работа с сотрудниками подразделения по предупреждению утраты ценных сведений при работе с документами, содержащими персональные данные.</w:t>
      </w:r>
    </w:p>
    <w:p w:rsidR="00CE1392" w:rsidRPr="00C52A8E" w:rsidRDefault="00CE1392" w:rsidP="00CE1392">
      <w:pPr>
        <w:tabs>
          <w:tab w:val="num" w:pos="2340"/>
        </w:tabs>
        <w:spacing w:before="40" w:after="40" w:line="240" w:lineRule="auto"/>
        <w:ind w:right="-1"/>
        <w:jc w:val="both"/>
        <w:rPr>
          <w:rFonts w:ascii="Times New Roman" w:hAnsi="Times New Roman"/>
          <w:sz w:val="24"/>
          <w:szCs w:val="24"/>
        </w:rPr>
      </w:pP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Субъектов необходимо соблюдать ряд мер:</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приема, учета и контроля деятельности посетителей;</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технические средства охраны, сигнализации;</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охраны помещений, транспортных средств;</w:t>
      </w:r>
    </w:p>
    <w:p w:rsidR="00CE1392" w:rsidRPr="00C52A8E" w:rsidRDefault="00CE1392" w:rsidP="00CE1392">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требования к защите информации, предъявляемые соответствующими нормативными документами.</w:t>
      </w:r>
    </w:p>
    <w:p w:rsidR="00CE1392"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CE1392" w:rsidRDefault="00CE1392" w:rsidP="00CE1392">
      <w:pPr>
        <w:spacing w:before="144" w:after="288" w:line="240" w:lineRule="auto"/>
        <w:ind w:firstLine="567"/>
        <w:jc w:val="both"/>
        <w:rPr>
          <w:rFonts w:ascii="Times New Roman" w:eastAsia="Times New Roman" w:hAnsi="Times New Roman"/>
          <w:sz w:val="24"/>
          <w:szCs w:val="24"/>
          <w:lang w:eastAsia="ru-RU"/>
        </w:rPr>
      </w:pP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p>
    <w:p w:rsidR="00CE1392" w:rsidRPr="00C52A8E" w:rsidRDefault="00CE1392" w:rsidP="00CE1392">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r w:rsidRPr="00C52A8E">
        <w:rPr>
          <w:rFonts w:ascii="Times New Roman" w:eastAsia="Times New Roman" w:hAnsi="Times New Roman"/>
          <w:b/>
          <w:bCs/>
          <w:sz w:val="24"/>
          <w:szCs w:val="24"/>
          <w:lang w:eastAsia="ru-RU"/>
        </w:rPr>
        <w:t>Ответственность за разглашение персональных данных и нарушение</w:t>
      </w:r>
    </w:p>
    <w:p w:rsidR="00CE1392" w:rsidRPr="00C52A8E" w:rsidRDefault="00F61FB2" w:rsidP="00CE1392">
      <w:pPr>
        <w:spacing w:before="144" w:after="288" w:line="240" w:lineRule="auto"/>
        <w:ind w:firstLine="567"/>
        <w:jc w:val="both"/>
        <w:rPr>
          <w:rFonts w:ascii="Times New Roman" w:eastAsia="Times New Roman" w:hAnsi="Times New Roman"/>
          <w:sz w:val="24"/>
          <w:szCs w:val="24"/>
          <w:lang w:eastAsia="ru-RU"/>
        </w:rPr>
      </w:pPr>
      <w:r>
        <w:rPr>
          <w:rFonts w:ascii="Times New Roman" w:hAnsi="Times New Roman"/>
        </w:rPr>
        <w:t>ООО «Красота»</w:t>
      </w:r>
      <w:r w:rsidRPr="00C52A8E">
        <w:rPr>
          <w:rFonts w:ascii="Times New Roman" w:eastAsia="Times New Roman" w:hAnsi="Times New Roman"/>
          <w:sz w:val="24"/>
          <w:szCs w:val="24"/>
          <w:lang w:eastAsia="ru-RU"/>
        </w:rPr>
        <w:t xml:space="preserve"> </w:t>
      </w:r>
      <w:r w:rsidR="00CE1392" w:rsidRPr="00C52A8E">
        <w:rPr>
          <w:rFonts w:ascii="Times New Roman" w:eastAsia="Times New Roman" w:hAnsi="Times New Roman"/>
          <w:sz w:val="24"/>
          <w:szCs w:val="24"/>
          <w:lang w:eastAsia="ru-RU"/>
        </w:rPr>
        <w:t>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Каждый сотрудник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CE1392" w:rsidRPr="00C52A8E" w:rsidRDefault="00F61FB2" w:rsidP="00CE1392">
      <w:pPr>
        <w:spacing w:before="144" w:after="288" w:line="240" w:lineRule="auto"/>
        <w:ind w:firstLine="567"/>
        <w:jc w:val="both"/>
        <w:rPr>
          <w:rFonts w:ascii="Times New Roman" w:eastAsia="Times New Roman" w:hAnsi="Times New Roman"/>
          <w:sz w:val="24"/>
          <w:szCs w:val="24"/>
          <w:lang w:eastAsia="ru-RU"/>
        </w:rPr>
      </w:pPr>
      <w:r>
        <w:rPr>
          <w:rFonts w:ascii="Times New Roman" w:hAnsi="Times New Roman"/>
        </w:rPr>
        <w:lastRenderedPageBreak/>
        <w:t>ООО «Красота»</w:t>
      </w:r>
      <w:r w:rsidR="00CE1392" w:rsidRPr="00C52A8E">
        <w:rPr>
          <w:rFonts w:ascii="Times New Roman" w:eastAsia="Times New Roman" w:hAnsi="Times New Roman"/>
          <w:sz w:val="24"/>
          <w:szCs w:val="24"/>
          <w:lang w:eastAsia="ru-RU"/>
        </w:rPr>
        <w:t xml:space="preserve">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Любое лицо может обратиться к сотруднику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CE1392" w:rsidRPr="00C52A8E" w:rsidRDefault="00CE1392" w:rsidP="00CE139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Сотрудники </w:t>
      </w:r>
      <w:r w:rsidR="00F61FB2">
        <w:rPr>
          <w:rFonts w:ascii="Times New Roman" w:hAnsi="Times New Roman"/>
        </w:rPr>
        <w:t>ООО «Красота»</w:t>
      </w:r>
      <w:r w:rsidR="00F61FB2"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CE1392" w:rsidRDefault="00CE1392" w:rsidP="002C2627">
      <w:pPr>
        <w:spacing w:after="288" w:line="240" w:lineRule="auto"/>
        <w:rPr>
          <w:rFonts w:ascii="Times New Roman" w:eastAsia="Times New Roman" w:hAnsi="Times New Roman" w:cs="Times New Roman"/>
          <w:b/>
          <w:bCs/>
          <w:sz w:val="24"/>
          <w:szCs w:val="24"/>
          <w:lang w:eastAsia="ru-RU"/>
        </w:rPr>
      </w:pPr>
    </w:p>
    <w:p w:rsidR="00CE1392" w:rsidRDefault="00CE1392" w:rsidP="002C2627">
      <w:pPr>
        <w:spacing w:after="288" w:line="240" w:lineRule="auto"/>
        <w:rPr>
          <w:rFonts w:ascii="Times New Roman" w:eastAsia="Times New Roman" w:hAnsi="Times New Roman" w:cs="Times New Roman"/>
          <w:b/>
          <w:bCs/>
          <w:sz w:val="24"/>
          <w:szCs w:val="24"/>
          <w:lang w:eastAsia="ru-RU"/>
        </w:rPr>
      </w:pPr>
    </w:p>
    <w:p w:rsidR="00CE1392" w:rsidRDefault="00CE1392" w:rsidP="002C2627">
      <w:pPr>
        <w:spacing w:after="288" w:line="240" w:lineRule="auto"/>
        <w:rPr>
          <w:rFonts w:ascii="Times New Roman" w:eastAsia="Times New Roman" w:hAnsi="Times New Roman" w:cs="Times New Roman"/>
          <w:b/>
          <w:bCs/>
          <w:sz w:val="24"/>
          <w:szCs w:val="24"/>
          <w:lang w:eastAsia="ru-RU"/>
        </w:rPr>
      </w:pPr>
    </w:p>
    <w:p w:rsidR="00543145" w:rsidRDefault="00543145"/>
    <w:sectPr w:rsidR="00543145" w:rsidSect="00B9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2C5"/>
    <w:multiLevelType w:val="multilevel"/>
    <w:tmpl w:val="A25E9808"/>
    <w:lvl w:ilvl="0">
      <w:start w:val="1"/>
      <w:numFmt w:val="decimal"/>
      <w:lvlText w:val="%1"/>
      <w:lvlJc w:val="left"/>
      <w:pPr>
        <w:tabs>
          <w:tab w:val="num" w:pos="454"/>
        </w:tabs>
        <w:ind w:left="0" w:firstLine="0"/>
      </w:pPr>
      <w:rPr>
        <w:rFonts w:ascii="Times New Roman" w:eastAsia="Times New Roman" w:hAnsi="Times New Roman" w:cs="Times New Roman" w:hint="default"/>
        <w:b w:val="0"/>
        <w:i w:val="0"/>
        <w:sz w:val="28"/>
        <w:szCs w:val="28"/>
      </w:rPr>
    </w:lvl>
    <w:lvl w:ilvl="1">
      <w:start w:val="1"/>
      <w:numFmt w:val="decimal"/>
      <w:lvlText w:val="%1.%2"/>
      <w:lvlJc w:val="left"/>
      <w:pPr>
        <w:tabs>
          <w:tab w:val="num" w:pos="567"/>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1400"/>
        </w:tabs>
        <w:ind w:left="720" w:firstLine="0"/>
      </w:pPr>
      <w:rPr>
        <w:rFonts w:ascii="Times New Roman" w:hAnsi="Times New Roman" w:cs="Times New Roman" w:hint="default"/>
        <w:b w:val="0"/>
        <w:sz w:val="24"/>
        <w:szCs w:val="24"/>
      </w:rPr>
    </w:lvl>
    <w:lvl w:ilvl="3">
      <w:start w:val="1"/>
      <w:numFmt w:val="bullet"/>
      <w:lvlText w:val=""/>
      <w:lvlJc w:val="left"/>
      <w:pPr>
        <w:tabs>
          <w:tab w:val="num" w:pos="1620"/>
        </w:tabs>
        <w:ind w:left="1620" w:hanging="360"/>
      </w:pPr>
      <w:rPr>
        <w:rFonts w:ascii="Wingdings" w:hAnsi="Wingdings" w:hint="default"/>
        <w:b/>
        <w:i w:val="0"/>
        <w:sz w:val="32"/>
        <w:szCs w:val="32"/>
      </w:rPr>
    </w:lvl>
    <w:lvl w:ilvl="4">
      <w:start w:val="1"/>
      <w:numFmt w:val="decimal"/>
      <w:lvlText w:val="%1.%2.%3.%4.%5."/>
      <w:lvlJc w:val="left"/>
      <w:pPr>
        <w:tabs>
          <w:tab w:val="num" w:pos="2700"/>
        </w:tabs>
        <w:ind w:left="2412" w:hanging="792"/>
      </w:pPr>
      <w:rPr>
        <w:rFonts w:hint="default"/>
        <w:b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 w15:restartNumberingAfterBreak="0">
    <w:nsid w:val="0B450E6B"/>
    <w:multiLevelType w:val="multilevel"/>
    <w:tmpl w:val="A25E9808"/>
    <w:lvl w:ilvl="0">
      <w:start w:val="1"/>
      <w:numFmt w:val="decimal"/>
      <w:pStyle w:val="1"/>
      <w:lvlText w:val="%1"/>
      <w:lvlJc w:val="left"/>
      <w:pPr>
        <w:tabs>
          <w:tab w:val="num" w:pos="454"/>
        </w:tabs>
        <w:ind w:left="0" w:firstLine="0"/>
      </w:pPr>
      <w:rPr>
        <w:rFonts w:ascii="Times New Roman" w:eastAsia="Times New Roman" w:hAnsi="Times New Roman" w:cs="Times New Roman"/>
        <w:b w:val="0"/>
        <w:i w:val="0"/>
        <w:sz w:val="28"/>
        <w:szCs w:val="28"/>
      </w:rPr>
    </w:lvl>
    <w:lvl w:ilvl="1">
      <w:start w:val="1"/>
      <w:numFmt w:val="decimal"/>
      <w:pStyle w:val="2"/>
      <w:lvlText w:val="%1.%2"/>
      <w:lvlJc w:val="left"/>
      <w:pPr>
        <w:tabs>
          <w:tab w:val="num" w:pos="567"/>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1400"/>
        </w:tabs>
        <w:ind w:left="720" w:firstLine="0"/>
      </w:pPr>
      <w:rPr>
        <w:rFonts w:ascii="Times New Roman" w:hAnsi="Times New Roman" w:cs="Times New Roman" w:hint="default"/>
        <w:b w:val="0"/>
        <w:sz w:val="24"/>
        <w:szCs w:val="24"/>
      </w:rPr>
    </w:lvl>
    <w:lvl w:ilvl="3">
      <w:start w:val="1"/>
      <w:numFmt w:val="bullet"/>
      <w:lvlText w:val=""/>
      <w:lvlJc w:val="left"/>
      <w:pPr>
        <w:tabs>
          <w:tab w:val="num" w:pos="1620"/>
        </w:tabs>
        <w:ind w:left="1620" w:hanging="360"/>
      </w:pPr>
      <w:rPr>
        <w:rFonts w:ascii="Wingdings" w:hAnsi="Wingdings" w:hint="default"/>
        <w:b/>
        <w:i w:val="0"/>
        <w:sz w:val="32"/>
        <w:szCs w:val="32"/>
      </w:rPr>
    </w:lvl>
    <w:lvl w:ilvl="4">
      <w:start w:val="1"/>
      <w:numFmt w:val="decimal"/>
      <w:lvlText w:val="%1.%2.%3.%4.%5."/>
      <w:lvlJc w:val="left"/>
      <w:pPr>
        <w:tabs>
          <w:tab w:val="num" w:pos="2700"/>
        </w:tabs>
        <w:ind w:left="2412" w:hanging="792"/>
      </w:pPr>
      <w:rPr>
        <w:rFonts w:hint="default"/>
        <w:b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 w15:restartNumberingAfterBreak="0">
    <w:nsid w:val="337A186B"/>
    <w:multiLevelType w:val="hybridMultilevel"/>
    <w:tmpl w:val="E090AA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37EE713B"/>
    <w:multiLevelType w:val="multilevel"/>
    <w:tmpl w:val="9A2AA30E"/>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F0433C"/>
    <w:multiLevelType w:val="hybridMultilevel"/>
    <w:tmpl w:val="F6A84576"/>
    <w:lvl w:ilvl="0" w:tplc="33687E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E2B4E"/>
    <w:multiLevelType w:val="multilevel"/>
    <w:tmpl w:val="4EDE0E08"/>
    <w:lvl w:ilvl="0">
      <w:start w:val="1"/>
      <w:numFmt w:val="decimal"/>
      <w:lvlText w:val="%1."/>
      <w:lvlJc w:val="left"/>
      <w:pPr>
        <w:ind w:left="1110" w:hanging="1110"/>
      </w:pPr>
      <w:rPr>
        <w:rFonts w:hint="default"/>
      </w:rPr>
    </w:lvl>
    <w:lvl w:ilvl="1">
      <w:start w:val="1"/>
      <w:numFmt w:val="decimal"/>
      <w:lvlText w:val="%1.%2."/>
      <w:lvlJc w:val="left"/>
      <w:pPr>
        <w:ind w:left="1815" w:hanging="1110"/>
      </w:pPr>
      <w:rPr>
        <w:rFonts w:hint="default"/>
      </w:rPr>
    </w:lvl>
    <w:lvl w:ilvl="2">
      <w:start w:val="1"/>
      <w:numFmt w:val="decimal"/>
      <w:lvlText w:val="%1.%2.%3."/>
      <w:lvlJc w:val="left"/>
      <w:pPr>
        <w:ind w:left="2520" w:hanging="1110"/>
      </w:pPr>
      <w:rPr>
        <w:rFonts w:hint="default"/>
      </w:rPr>
    </w:lvl>
    <w:lvl w:ilvl="3">
      <w:start w:val="1"/>
      <w:numFmt w:val="decimal"/>
      <w:lvlText w:val="%1.%2.%3.%4."/>
      <w:lvlJc w:val="left"/>
      <w:pPr>
        <w:ind w:left="3225" w:hanging="1110"/>
      </w:pPr>
      <w:rPr>
        <w:rFonts w:hint="default"/>
      </w:rPr>
    </w:lvl>
    <w:lvl w:ilvl="4">
      <w:start w:val="1"/>
      <w:numFmt w:val="decimal"/>
      <w:lvlText w:val="%1.%2.%3.%4.%5."/>
      <w:lvlJc w:val="left"/>
      <w:pPr>
        <w:ind w:left="3930" w:hanging="1110"/>
      </w:pPr>
      <w:rPr>
        <w:rFonts w:hint="default"/>
      </w:rPr>
    </w:lvl>
    <w:lvl w:ilvl="5">
      <w:start w:val="1"/>
      <w:numFmt w:val="decimal"/>
      <w:lvlText w:val="%1.%2.%3.%4.%5.%6."/>
      <w:lvlJc w:val="left"/>
      <w:pPr>
        <w:ind w:left="4635" w:hanging="111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27"/>
    <w:rsid w:val="00010BC0"/>
    <w:rsid w:val="000167A1"/>
    <w:rsid w:val="00022229"/>
    <w:rsid w:val="000318C4"/>
    <w:rsid w:val="00036F5E"/>
    <w:rsid w:val="00052AA5"/>
    <w:rsid w:val="00074FD4"/>
    <w:rsid w:val="00090775"/>
    <w:rsid w:val="00093165"/>
    <w:rsid w:val="000B3545"/>
    <w:rsid w:val="000B606B"/>
    <w:rsid w:val="000D6501"/>
    <w:rsid w:val="000E3ABA"/>
    <w:rsid w:val="000F2B7C"/>
    <w:rsid w:val="000F3A69"/>
    <w:rsid w:val="0010198F"/>
    <w:rsid w:val="00103E10"/>
    <w:rsid w:val="00113D31"/>
    <w:rsid w:val="0012525F"/>
    <w:rsid w:val="0015118E"/>
    <w:rsid w:val="001535E2"/>
    <w:rsid w:val="001657AE"/>
    <w:rsid w:val="00167C45"/>
    <w:rsid w:val="00171E77"/>
    <w:rsid w:val="00177ACE"/>
    <w:rsid w:val="001820A3"/>
    <w:rsid w:val="001A5090"/>
    <w:rsid w:val="001A6A99"/>
    <w:rsid w:val="001B262B"/>
    <w:rsid w:val="001B2D05"/>
    <w:rsid w:val="001C02D3"/>
    <w:rsid w:val="001D4CBB"/>
    <w:rsid w:val="001F063D"/>
    <w:rsid w:val="00213A2B"/>
    <w:rsid w:val="00214495"/>
    <w:rsid w:val="002173D8"/>
    <w:rsid w:val="00222BAC"/>
    <w:rsid w:val="002307CD"/>
    <w:rsid w:val="0023092F"/>
    <w:rsid w:val="002468A9"/>
    <w:rsid w:val="00254621"/>
    <w:rsid w:val="00255303"/>
    <w:rsid w:val="00262310"/>
    <w:rsid w:val="00266BE2"/>
    <w:rsid w:val="00271845"/>
    <w:rsid w:val="00271B71"/>
    <w:rsid w:val="00280333"/>
    <w:rsid w:val="00294DF3"/>
    <w:rsid w:val="00295A57"/>
    <w:rsid w:val="002A343F"/>
    <w:rsid w:val="002A410E"/>
    <w:rsid w:val="002B33F2"/>
    <w:rsid w:val="002C2627"/>
    <w:rsid w:val="002C4CDD"/>
    <w:rsid w:val="002E5600"/>
    <w:rsid w:val="002F1EC7"/>
    <w:rsid w:val="002F77D3"/>
    <w:rsid w:val="0031210D"/>
    <w:rsid w:val="00333F6A"/>
    <w:rsid w:val="00333F79"/>
    <w:rsid w:val="003424CF"/>
    <w:rsid w:val="0034584F"/>
    <w:rsid w:val="00345B55"/>
    <w:rsid w:val="00350864"/>
    <w:rsid w:val="00362FD3"/>
    <w:rsid w:val="00364F4D"/>
    <w:rsid w:val="00367C7D"/>
    <w:rsid w:val="00373B4F"/>
    <w:rsid w:val="00377052"/>
    <w:rsid w:val="00383CBC"/>
    <w:rsid w:val="00393F28"/>
    <w:rsid w:val="00394EDD"/>
    <w:rsid w:val="003A0997"/>
    <w:rsid w:val="003B0E66"/>
    <w:rsid w:val="003B6E91"/>
    <w:rsid w:val="003C0178"/>
    <w:rsid w:val="003D2668"/>
    <w:rsid w:val="003E270B"/>
    <w:rsid w:val="00402509"/>
    <w:rsid w:val="0040347B"/>
    <w:rsid w:val="00403E95"/>
    <w:rsid w:val="00407451"/>
    <w:rsid w:val="00422CE4"/>
    <w:rsid w:val="00424035"/>
    <w:rsid w:val="00427FFC"/>
    <w:rsid w:val="004300DD"/>
    <w:rsid w:val="00433FF4"/>
    <w:rsid w:val="004342E1"/>
    <w:rsid w:val="00436883"/>
    <w:rsid w:val="00444B25"/>
    <w:rsid w:val="00464B9C"/>
    <w:rsid w:val="00470511"/>
    <w:rsid w:val="004825E3"/>
    <w:rsid w:val="00484BF6"/>
    <w:rsid w:val="004932ED"/>
    <w:rsid w:val="00493590"/>
    <w:rsid w:val="004B0D2C"/>
    <w:rsid w:val="004B26DD"/>
    <w:rsid w:val="004B3E01"/>
    <w:rsid w:val="004B4AA4"/>
    <w:rsid w:val="004B63D2"/>
    <w:rsid w:val="004C0ED0"/>
    <w:rsid w:val="004C1AC8"/>
    <w:rsid w:val="004C567B"/>
    <w:rsid w:val="004D653D"/>
    <w:rsid w:val="004E330A"/>
    <w:rsid w:val="005010DA"/>
    <w:rsid w:val="005045B3"/>
    <w:rsid w:val="00510208"/>
    <w:rsid w:val="005169A6"/>
    <w:rsid w:val="00530D9C"/>
    <w:rsid w:val="00543145"/>
    <w:rsid w:val="0054563B"/>
    <w:rsid w:val="0055669C"/>
    <w:rsid w:val="00573496"/>
    <w:rsid w:val="00584A25"/>
    <w:rsid w:val="005878C9"/>
    <w:rsid w:val="00592AE5"/>
    <w:rsid w:val="00595618"/>
    <w:rsid w:val="005A318E"/>
    <w:rsid w:val="005B33C2"/>
    <w:rsid w:val="005B42AB"/>
    <w:rsid w:val="005C086D"/>
    <w:rsid w:val="005C5D5A"/>
    <w:rsid w:val="005D0F94"/>
    <w:rsid w:val="005E5383"/>
    <w:rsid w:val="005F5227"/>
    <w:rsid w:val="0061285E"/>
    <w:rsid w:val="00615387"/>
    <w:rsid w:val="00617B29"/>
    <w:rsid w:val="00617C59"/>
    <w:rsid w:val="0063372C"/>
    <w:rsid w:val="00637AC0"/>
    <w:rsid w:val="00641EAE"/>
    <w:rsid w:val="00657075"/>
    <w:rsid w:val="00666EEE"/>
    <w:rsid w:val="006B28BC"/>
    <w:rsid w:val="006B3F71"/>
    <w:rsid w:val="006C69D7"/>
    <w:rsid w:val="006C72F5"/>
    <w:rsid w:val="006F5E45"/>
    <w:rsid w:val="007029D7"/>
    <w:rsid w:val="007043DD"/>
    <w:rsid w:val="00734CEE"/>
    <w:rsid w:val="0073665E"/>
    <w:rsid w:val="00737382"/>
    <w:rsid w:val="00737C37"/>
    <w:rsid w:val="007420DA"/>
    <w:rsid w:val="00743FA3"/>
    <w:rsid w:val="0075765E"/>
    <w:rsid w:val="00765835"/>
    <w:rsid w:val="00767611"/>
    <w:rsid w:val="00767CA3"/>
    <w:rsid w:val="00771D0F"/>
    <w:rsid w:val="007829D0"/>
    <w:rsid w:val="00786C75"/>
    <w:rsid w:val="007947A2"/>
    <w:rsid w:val="007A0214"/>
    <w:rsid w:val="007A6E71"/>
    <w:rsid w:val="007C6211"/>
    <w:rsid w:val="007D3BFC"/>
    <w:rsid w:val="007E7339"/>
    <w:rsid w:val="007F0775"/>
    <w:rsid w:val="007F1645"/>
    <w:rsid w:val="008011B6"/>
    <w:rsid w:val="00807847"/>
    <w:rsid w:val="00810C90"/>
    <w:rsid w:val="00811032"/>
    <w:rsid w:val="008166B6"/>
    <w:rsid w:val="008451DE"/>
    <w:rsid w:val="00850951"/>
    <w:rsid w:val="00855C58"/>
    <w:rsid w:val="00863D17"/>
    <w:rsid w:val="00864404"/>
    <w:rsid w:val="00872C65"/>
    <w:rsid w:val="00874F69"/>
    <w:rsid w:val="008755BA"/>
    <w:rsid w:val="008824CF"/>
    <w:rsid w:val="00886855"/>
    <w:rsid w:val="008A0124"/>
    <w:rsid w:val="008A3CDD"/>
    <w:rsid w:val="008B41C9"/>
    <w:rsid w:val="008D3331"/>
    <w:rsid w:val="008E492B"/>
    <w:rsid w:val="009018C0"/>
    <w:rsid w:val="009136C2"/>
    <w:rsid w:val="00923FC1"/>
    <w:rsid w:val="00924719"/>
    <w:rsid w:val="00931B77"/>
    <w:rsid w:val="00933ABE"/>
    <w:rsid w:val="009437A6"/>
    <w:rsid w:val="00961040"/>
    <w:rsid w:val="00965707"/>
    <w:rsid w:val="00976C43"/>
    <w:rsid w:val="0098405F"/>
    <w:rsid w:val="009A3B8D"/>
    <w:rsid w:val="009A4BFC"/>
    <w:rsid w:val="009B14C4"/>
    <w:rsid w:val="009B4356"/>
    <w:rsid w:val="009B5E86"/>
    <w:rsid w:val="009B7408"/>
    <w:rsid w:val="009C11CA"/>
    <w:rsid w:val="009D673C"/>
    <w:rsid w:val="009E02B0"/>
    <w:rsid w:val="009E0D9B"/>
    <w:rsid w:val="009E2869"/>
    <w:rsid w:val="009F3616"/>
    <w:rsid w:val="009F7DB9"/>
    <w:rsid w:val="00A165AE"/>
    <w:rsid w:val="00A22CBC"/>
    <w:rsid w:val="00A27664"/>
    <w:rsid w:val="00A53692"/>
    <w:rsid w:val="00A5674C"/>
    <w:rsid w:val="00A63A62"/>
    <w:rsid w:val="00A66B38"/>
    <w:rsid w:val="00A67AB0"/>
    <w:rsid w:val="00A72948"/>
    <w:rsid w:val="00A73D73"/>
    <w:rsid w:val="00A74E41"/>
    <w:rsid w:val="00A82EF9"/>
    <w:rsid w:val="00A83F41"/>
    <w:rsid w:val="00AA11AB"/>
    <w:rsid w:val="00AA6C1A"/>
    <w:rsid w:val="00AB5A9B"/>
    <w:rsid w:val="00AC6316"/>
    <w:rsid w:val="00AC657B"/>
    <w:rsid w:val="00AC6745"/>
    <w:rsid w:val="00AD4FA8"/>
    <w:rsid w:val="00AF76C4"/>
    <w:rsid w:val="00B05B6F"/>
    <w:rsid w:val="00B10DCE"/>
    <w:rsid w:val="00B346D9"/>
    <w:rsid w:val="00B45359"/>
    <w:rsid w:val="00B472FA"/>
    <w:rsid w:val="00B5022D"/>
    <w:rsid w:val="00B51A7F"/>
    <w:rsid w:val="00B528BA"/>
    <w:rsid w:val="00B52C16"/>
    <w:rsid w:val="00B543FD"/>
    <w:rsid w:val="00B5506A"/>
    <w:rsid w:val="00B661D9"/>
    <w:rsid w:val="00B6661F"/>
    <w:rsid w:val="00B6755F"/>
    <w:rsid w:val="00B72CEA"/>
    <w:rsid w:val="00B72FB8"/>
    <w:rsid w:val="00B80F6D"/>
    <w:rsid w:val="00B8417B"/>
    <w:rsid w:val="00BA1769"/>
    <w:rsid w:val="00BB0BFD"/>
    <w:rsid w:val="00BB7318"/>
    <w:rsid w:val="00BC282D"/>
    <w:rsid w:val="00BC3AE4"/>
    <w:rsid w:val="00BD269B"/>
    <w:rsid w:val="00BD5023"/>
    <w:rsid w:val="00BE2173"/>
    <w:rsid w:val="00BE63EA"/>
    <w:rsid w:val="00BF0BD7"/>
    <w:rsid w:val="00BF1600"/>
    <w:rsid w:val="00BF703C"/>
    <w:rsid w:val="00C03625"/>
    <w:rsid w:val="00C03C01"/>
    <w:rsid w:val="00C13332"/>
    <w:rsid w:val="00C21271"/>
    <w:rsid w:val="00C24300"/>
    <w:rsid w:val="00C30193"/>
    <w:rsid w:val="00C423BD"/>
    <w:rsid w:val="00C44ABC"/>
    <w:rsid w:val="00C45F45"/>
    <w:rsid w:val="00C51B1D"/>
    <w:rsid w:val="00C64606"/>
    <w:rsid w:val="00C738AE"/>
    <w:rsid w:val="00CA45FC"/>
    <w:rsid w:val="00CA5AD0"/>
    <w:rsid w:val="00CB2E24"/>
    <w:rsid w:val="00CC65C3"/>
    <w:rsid w:val="00CD4883"/>
    <w:rsid w:val="00CE1392"/>
    <w:rsid w:val="00CE4D0C"/>
    <w:rsid w:val="00D07D79"/>
    <w:rsid w:val="00D36634"/>
    <w:rsid w:val="00D36F41"/>
    <w:rsid w:val="00D50B66"/>
    <w:rsid w:val="00D55494"/>
    <w:rsid w:val="00D91438"/>
    <w:rsid w:val="00D93CD6"/>
    <w:rsid w:val="00DB4ACB"/>
    <w:rsid w:val="00DC3CFD"/>
    <w:rsid w:val="00DC41CD"/>
    <w:rsid w:val="00DD55B4"/>
    <w:rsid w:val="00DF2506"/>
    <w:rsid w:val="00DF389C"/>
    <w:rsid w:val="00E15944"/>
    <w:rsid w:val="00E2742D"/>
    <w:rsid w:val="00E33DAA"/>
    <w:rsid w:val="00E43186"/>
    <w:rsid w:val="00E672D1"/>
    <w:rsid w:val="00E74B84"/>
    <w:rsid w:val="00E924A4"/>
    <w:rsid w:val="00EA5DE7"/>
    <w:rsid w:val="00EB1044"/>
    <w:rsid w:val="00EB1673"/>
    <w:rsid w:val="00EB3036"/>
    <w:rsid w:val="00EB4147"/>
    <w:rsid w:val="00EB4CF5"/>
    <w:rsid w:val="00EB5A25"/>
    <w:rsid w:val="00EB6AA3"/>
    <w:rsid w:val="00EB6B89"/>
    <w:rsid w:val="00EC5121"/>
    <w:rsid w:val="00EC7B25"/>
    <w:rsid w:val="00ED2E42"/>
    <w:rsid w:val="00EF4828"/>
    <w:rsid w:val="00F1195C"/>
    <w:rsid w:val="00F16E29"/>
    <w:rsid w:val="00F33A92"/>
    <w:rsid w:val="00F36A5C"/>
    <w:rsid w:val="00F53E24"/>
    <w:rsid w:val="00F549E6"/>
    <w:rsid w:val="00F54D32"/>
    <w:rsid w:val="00F61FB2"/>
    <w:rsid w:val="00F62EA4"/>
    <w:rsid w:val="00F6741E"/>
    <w:rsid w:val="00F67C4C"/>
    <w:rsid w:val="00F715C7"/>
    <w:rsid w:val="00F71E93"/>
    <w:rsid w:val="00F81F75"/>
    <w:rsid w:val="00F913DC"/>
    <w:rsid w:val="00F96B73"/>
    <w:rsid w:val="00F96F60"/>
    <w:rsid w:val="00FA3D19"/>
    <w:rsid w:val="00FA64D2"/>
    <w:rsid w:val="00FA6D29"/>
    <w:rsid w:val="00FC3ED9"/>
    <w:rsid w:val="00FD4DBA"/>
    <w:rsid w:val="00FE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FED26E"/>
  <w15:docId w15:val="{02AE961B-DAA5-4AC9-B7A7-43390DF1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27"/>
  </w:style>
  <w:style w:type="paragraph" w:styleId="1">
    <w:name w:val="heading 1"/>
    <w:basedOn w:val="a"/>
    <w:next w:val="a"/>
    <w:link w:val="10"/>
    <w:qFormat/>
    <w:rsid w:val="002C2627"/>
    <w:pPr>
      <w:keepNext/>
      <w:numPr>
        <w:numId w:val="6"/>
      </w:numPr>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1"/>
    <w:next w:val="a"/>
    <w:link w:val="20"/>
    <w:qFormat/>
    <w:rsid w:val="002C2627"/>
    <w:pPr>
      <w:keepNext w:val="0"/>
      <w:numPr>
        <w:ilvl w:val="1"/>
      </w:numPr>
      <w:spacing w:after="240"/>
      <w:jc w:val="both"/>
      <w:outlineLvl w:val="1"/>
    </w:pPr>
    <w:rPr>
      <w:rFonts w:ascii="Times New Roman" w:hAnsi="Times New Roman"/>
      <w:b w:val="0"/>
      <w:bCs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627"/>
    <w:rPr>
      <w:rFonts w:ascii="Cambria" w:eastAsia="Times New Roman" w:hAnsi="Cambria" w:cs="Times New Roman"/>
      <w:b/>
      <w:bCs/>
      <w:kern w:val="32"/>
      <w:sz w:val="32"/>
      <w:szCs w:val="32"/>
    </w:rPr>
  </w:style>
  <w:style w:type="character" w:customStyle="1" w:styleId="20">
    <w:name w:val="Заголовок 2 Знак"/>
    <w:basedOn w:val="a0"/>
    <w:link w:val="2"/>
    <w:rsid w:val="002C2627"/>
    <w:rPr>
      <w:rFonts w:ascii="Times New Roman" w:eastAsia="Times New Roman" w:hAnsi="Times New Roman" w:cs="Times New Roman"/>
      <w:sz w:val="24"/>
      <w:szCs w:val="24"/>
    </w:rPr>
  </w:style>
  <w:style w:type="paragraph" w:styleId="a3">
    <w:name w:val="List Paragraph"/>
    <w:basedOn w:val="a"/>
    <w:uiPriority w:val="34"/>
    <w:qFormat/>
    <w:rsid w:val="002C2627"/>
    <w:pPr>
      <w:ind w:left="720"/>
      <w:contextualSpacing/>
    </w:pPr>
    <w:rPr>
      <w:rFonts w:ascii="Calibri" w:eastAsia="Calibri" w:hAnsi="Calibri" w:cs="Times New Roman"/>
    </w:rPr>
  </w:style>
  <w:style w:type="paragraph" w:styleId="3">
    <w:name w:val="Body Text 3"/>
    <w:basedOn w:val="a"/>
    <w:link w:val="30"/>
    <w:rsid w:val="002C2627"/>
    <w:pPr>
      <w:spacing w:after="0" w:line="240" w:lineRule="auto"/>
      <w:ind w:right="-766"/>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2C262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Alexey</cp:lastModifiedBy>
  <cp:revision>3</cp:revision>
  <dcterms:created xsi:type="dcterms:W3CDTF">2019-09-12T09:29:00Z</dcterms:created>
  <dcterms:modified xsi:type="dcterms:W3CDTF">2019-09-12T09:37:00Z</dcterms:modified>
</cp:coreProperties>
</file>